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glio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rosinone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