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igl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rosinon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